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89" w:rsidRDefault="004E3789" w:rsidP="004E3789">
      <w:pPr>
        <w:pStyle w:val="1"/>
        <w:shd w:val="clear" w:color="auto" w:fill="FFFFFF"/>
        <w:spacing w:before="0" w:beforeAutospacing="0" w:after="0" w:afterAutospacing="0" w:line="540" w:lineRule="atLeast"/>
        <w:rPr>
          <w:rFonts w:ascii="微软雅黑" w:eastAsia="微软雅黑" w:hAnsi="微软雅黑"/>
          <w:color w:val="323232"/>
          <w:spacing w:val="-15"/>
          <w:sz w:val="45"/>
          <w:szCs w:val="45"/>
        </w:rPr>
      </w:pPr>
      <w:r>
        <w:rPr>
          <w:rFonts w:ascii="微软雅黑" w:eastAsia="微软雅黑" w:hAnsi="微软雅黑" w:hint="eastAsia"/>
          <w:color w:val="323232"/>
          <w:spacing w:val="-15"/>
          <w:sz w:val="45"/>
          <w:szCs w:val="45"/>
        </w:rPr>
        <w:t>《动物笑谈》教学设计</w:t>
      </w:r>
    </w:p>
    <w:p w:rsidR="004E3789" w:rsidRDefault="004E3789" w:rsidP="004E3789">
      <w:pPr>
        <w:shd w:val="clear" w:color="auto" w:fill="FFFFFF"/>
        <w:spacing w:line="300" w:lineRule="atLeast"/>
        <w:rPr>
          <w:rFonts w:ascii="Arial" w:eastAsia="宋体" w:hAnsi="Arial" w:cs="Arial" w:hint="eastAsia"/>
          <w:color w:val="A6A6A6"/>
          <w:szCs w:val="21"/>
        </w:rPr>
      </w:pPr>
      <w:r>
        <w:rPr>
          <w:rFonts w:ascii="Arial" w:hAnsi="Arial" w:cs="Arial"/>
          <w:color w:val="A6A6A6"/>
          <w:szCs w:val="21"/>
        </w:rPr>
        <w:t>2019-09-10 01:</w:t>
      </w:r>
      <w:proofErr w:type="gramStart"/>
      <w:r>
        <w:rPr>
          <w:rFonts w:ascii="Arial" w:hAnsi="Arial" w:cs="Arial"/>
          <w:color w:val="A6A6A6"/>
          <w:szCs w:val="21"/>
        </w:rPr>
        <w:t>35</w:t>
      </w:r>
      <w:r>
        <w:rPr>
          <w:rFonts w:ascii="Arial" w:hAnsi="Arial" w:cs="Arial"/>
          <w:color w:val="A6A6A6"/>
          <w:szCs w:val="21"/>
        </w:rPr>
        <w:t>张虹英</w:t>
      </w:r>
      <w:proofErr w:type="gramEnd"/>
    </w:p>
    <w:p w:rsidR="004E3789" w:rsidRDefault="004E3789" w:rsidP="004E3789">
      <w:pPr>
        <w:shd w:val="clear" w:color="auto" w:fill="FFFFFF"/>
        <w:rPr>
          <w:rFonts w:ascii="Arial" w:hAnsi="Arial" w:cs="Arial"/>
          <w:color w:val="A6A6A6"/>
          <w:szCs w:val="21"/>
        </w:rPr>
      </w:pPr>
      <w:hyperlink r:id="rId4" w:tgtFrame="_blank" w:history="1">
        <w:r>
          <w:rPr>
            <w:rStyle w:val="a3"/>
            <w:rFonts w:ascii="Arial" w:hAnsi="Arial" w:cs="Arial"/>
            <w:color w:val="A6A6A6"/>
            <w:szCs w:val="21"/>
          </w:rPr>
          <w:t>学习周报</w:t>
        </w:r>
        <w:r>
          <w:rPr>
            <w:rStyle w:val="a3"/>
            <w:rFonts w:ascii="Arial" w:hAnsi="Arial" w:cs="Arial"/>
            <w:color w:val="A6A6A6"/>
            <w:szCs w:val="21"/>
          </w:rPr>
          <w:t>·</w:t>
        </w:r>
        <w:r>
          <w:rPr>
            <w:rStyle w:val="a3"/>
            <w:rFonts w:ascii="Arial" w:hAnsi="Arial" w:cs="Arial"/>
            <w:color w:val="A6A6A6"/>
            <w:szCs w:val="21"/>
          </w:rPr>
          <w:t>教与学</w:t>
        </w:r>
      </w:hyperlink>
      <w:r>
        <w:rPr>
          <w:rFonts w:ascii="Arial" w:hAnsi="Arial" w:cs="Arial"/>
          <w:color w:val="A6A6A6"/>
          <w:szCs w:val="21"/>
        </w:rPr>
        <w:t>订阅</w:t>
      </w:r>
      <w:r>
        <w:rPr>
          <w:rFonts w:ascii="Arial" w:hAnsi="Arial" w:cs="Arial"/>
          <w:color w:val="A6A6A6"/>
          <w:szCs w:val="21"/>
        </w:rPr>
        <w:t> 2019</w:t>
      </w:r>
      <w:r>
        <w:rPr>
          <w:rFonts w:ascii="Arial" w:hAnsi="Arial" w:cs="Arial"/>
          <w:color w:val="A6A6A6"/>
          <w:szCs w:val="21"/>
        </w:rPr>
        <w:t>年</w:t>
      </w:r>
      <w:r>
        <w:rPr>
          <w:rFonts w:ascii="Arial" w:hAnsi="Arial" w:cs="Arial"/>
          <w:color w:val="A6A6A6"/>
          <w:szCs w:val="21"/>
        </w:rPr>
        <w:t>41</w:t>
      </w:r>
      <w:r>
        <w:rPr>
          <w:rFonts w:ascii="Arial" w:hAnsi="Arial" w:cs="Arial"/>
          <w:color w:val="A6A6A6"/>
          <w:szCs w:val="21"/>
        </w:rPr>
        <w:t>期</w:t>
      </w:r>
      <w:r>
        <w:rPr>
          <w:rFonts w:ascii="Arial" w:hAnsi="Arial" w:cs="Arial"/>
          <w:color w:val="A6A6A6"/>
          <w:szCs w:val="21"/>
        </w:rPr>
        <w:t> </w:t>
      </w:r>
      <w:r>
        <w:rPr>
          <w:rFonts w:ascii="Arial" w:hAnsi="Arial" w:cs="Arial"/>
          <w:color w:val="A6A6A6"/>
          <w:szCs w:val="21"/>
        </w:rPr>
        <w:t>收藏</w:t>
      </w:r>
    </w:p>
    <w:p w:rsidR="004E3789" w:rsidRDefault="004E3789" w:rsidP="004E3789">
      <w:pPr>
        <w:shd w:val="clear" w:color="auto" w:fill="FFFFFF"/>
        <w:rPr>
          <w:rFonts w:ascii="Arial" w:hAnsi="Arial" w:cs="Arial"/>
          <w:color w:val="666666"/>
          <w:szCs w:val="21"/>
        </w:rPr>
      </w:pPr>
      <w:r>
        <w:rPr>
          <w:rFonts w:ascii="Arial" w:hAnsi="Arial" w:cs="Arial"/>
          <w:color w:val="666666"/>
          <w:szCs w:val="21"/>
        </w:rPr>
        <w:t>关键词：</w:t>
      </w:r>
      <w:hyperlink r:id="rId5" w:tgtFrame="_blank" w:history="1">
        <w:r>
          <w:rPr>
            <w:rStyle w:val="a3"/>
            <w:rFonts w:ascii="Arial" w:hAnsi="Arial" w:cs="Arial"/>
            <w:color w:val="9E4B13"/>
            <w:szCs w:val="21"/>
          </w:rPr>
          <w:t>科学态度</w:t>
        </w:r>
      </w:hyperlink>
      <w:hyperlink r:id="rId6" w:tgtFrame="_blank" w:history="1">
        <w:r>
          <w:rPr>
            <w:rStyle w:val="a3"/>
            <w:rFonts w:ascii="Arial" w:hAnsi="Arial" w:cs="Arial"/>
            <w:color w:val="9E4B13"/>
            <w:szCs w:val="21"/>
          </w:rPr>
          <w:t>风趣</w:t>
        </w:r>
      </w:hyperlink>
      <w:hyperlink r:id="rId7" w:tgtFrame="_blank" w:history="1">
        <w:r>
          <w:rPr>
            <w:rStyle w:val="a3"/>
            <w:rFonts w:ascii="Arial" w:hAnsi="Arial" w:cs="Arial"/>
            <w:color w:val="9E4B13"/>
            <w:szCs w:val="21"/>
          </w:rPr>
          <w:t>趣事</w:t>
        </w:r>
      </w:hyperlink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张虹英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学习目标：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1.</w:t>
      </w:r>
      <w:r>
        <w:rPr>
          <w:rFonts w:ascii="Arial" w:hAnsi="Arial" w:cs="Arial"/>
          <w:color w:val="323232"/>
        </w:rPr>
        <w:t>学会运用旁批自读文章，培养自读能力</w:t>
      </w:r>
      <w:r>
        <w:rPr>
          <w:rFonts w:ascii="Arial" w:hAnsi="Arial" w:cs="Arial"/>
          <w:color w:val="323232"/>
        </w:rPr>
        <w:t>;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2.</w:t>
      </w:r>
      <w:r>
        <w:rPr>
          <w:rFonts w:ascii="Arial" w:hAnsi="Arial" w:cs="Arial"/>
          <w:color w:val="323232"/>
        </w:rPr>
        <w:t>品味比喻、拟人等修辞手法的表达效果及作者幽默风趣的语言风格</w:t>
      </w:r>
      <w:r>
        <w:rPr>
          <w:rFonts w:ascii="Arial" w:hAnsi="Arial" w:cs="Arial"/>
          <w:color w:val="323232"/>
        </w:rPr>
        <w:t>;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3.</w:t>
      </w:r>
      <w:r>
        <w:rPr>
          <w:rFonts w:ascii="Arial" w:hAnsi="Arial" w:cs="Arial"/>
          <w:color w:val="323232"/>
        </w:rPr>
        <w:t>感受作者对动物、自然界的热爱，对生命的尊重，以及严谨求实的科学态度。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proofErr w:type="gramStart"/>
      <w:r>
        <w:rPr>
          <w:rFonts w:ascii="Arial" w:hAnsi="Arial" w:cs="Arial"/>
          <w:color w:val="323232"/>
        </w:rPr>
        <w:t>学习重</w:t>
      </w:r>
      <w:proofErr w:type="gramEnd"/>
      <w:r>
        <w:rPr>
          <w:rFonts w:ascii="Arial" w:hAnsi="Arial" w:cs="Arial"/>
          <w:color w:val="323232"/>
        </w:rPr>
        <w:t>难点：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1.</w:t>
      </w:r>
      <w:r>
        <w:rPr>
          <w:rFonts w:ascii="Arial" w:hAnsi="Arial" w:cs="Arial"/>
          <w:color w:val="323232"/>
        </w:rPr>
        <w:t>品味比喻、拟人等修辞手法的表达效果及作者幽默风趣的语言风格</w:t>
      </w:r>
      <w:r>
        <w:rPr>
          <w:rFonts w:ascii="Arial" w:hAnsi="Arial" w:cs="Arial"/>
          <w:color w:val="323232"/>
        </w:rPr>
        <w:t>;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2.</w:t>
      </w:r>
      <w:r>
        <w:rPr>
          <w:rFonts w:ascii="Arial" w:hAnsi="Arial" w:cs="Arial"/>
          <w:color w:val="323232"/>
        </w:rPr>
        <w:t>感受作者对动物、自然界的热爱，对生命的尊重，以及严谨求实的科学态度。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课时安排：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1</w:t>
      </w:r>
      <w:r>
        <w:rPr>
          <w:rFonts w:ascii="Arial" w:hAnsi="Arial" w:cs="Arial"/>
          <w:color w:val="323232"/>
        </w:rPr>
        <w:t>课时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教学过程：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一、导入新课：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1.</w:t>
      </w:r>
      <w:r>
        <w:rPr>
          <w:rFonts w:ascii="Arial" w:hAnsi="Arial" w:cs="Arial"/>
          <w:color w:val="323232"/>
        </w:rPr>
        <w:t>观看视频，</w:t>
      </w:r>
      <w:proofErr w:type="gramStart"/>
      <w:r>
        <w:rPr>
          <w:rFonts w:ascii="Arial" w:hAnsi="Arial" w:cs="Arial"/>
          <w:color w:val="323232"/>
        </w:rPr>
        <w:t>激趣导入</w:t>
      </w:r>
      <w:proofErr w:type="gramEnd"/>
      <w:r>
        <w:rPr>
          <w:rFonts w:ascii="Arial" w:hAnsi="Arial" w:cs="Arial"/>
          <w:color w:val="323232"/>
        </w:rPr>
        <w:t>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2.</w:t>
      </w:r>
      <w:r>
        <w:rPr>
          <w:rFonts w:ascii="Arial" w:hAnsi="Arial" w:cs="Arial"/>
          <w:color w:val="323232"/>
        </w:rPr>
        <w:t>观看微视频，了解旁批的基本类型。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二、授课内容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（一）我会自读</w:t>
      </w:r>
      <w:r>
        <w:rPr>
          <w:rFonts w:ascii="Arial" w:hAnsi="Arial" w:cs="Arial"/>
          <w:color w:val="323232"/>
        </w:rPr>
        <w:t xml:space="preserve"> </w:t>
      </w:r>
      <w:r>
        <w:rPr>
          <w:rFonts w:ascii="Arial" w:hAnsi="Arial" w:cs="Arial"/>
          <w:color w:val="323232"/>
        </w:rPr>
        <w:t>笑谈趣事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1.“</w:t>
      </w:r>
      <w:r>
        <w:rPr>
          <w:rFonts w:ascii="Arial" w:hAnsi="Arial" w:cs="Arial"/>
          <w:color w:val="323232"/>
        </w:rPr>
        <w:t>逗笑</w:t>
      </w:r>
      <w:r>
        <w:rPr>
          <w:rFonts w:ascii="Arial" w:hAnsi="Arial" w:cs="Arial"/>
          <w:color w:val="323232"/>
        </w:rPr>
        <w:t>”“</w:t>
      </w:r>
      <w:r>
        <w:rPr>
          <w:rFonts w:ascii="Arial" w:hAnsi="Arial" w:cs="Arial"/>
          <w:color w:val="323232"/>
        </w:rPr>
        <w:t>怪诞不经</w:t>
      </w:r>
      <w:r>
        <w:rPr>
          <w:rFonts w:ascii="Arial" w:hAnsi="Arial" w:cs="Arial"/>
          <w:color w:val="323232"/>
        </w:rPr>
        <w:t>”“</w:t>
      </w:r>
      <w:r>
        <w:rPr>
          <w:rFonts w:ascii="Arial" w:hAnsi="Arial" w:cs="Arial"/>
          <w:color w:val="323232"/>
        </w:rPr>
        <w:t>疯子</w:t>
      </w:r>
      <w:r>
        <w:rPr>
          <w:rFonts w:ascii="Arial" w:hAnsi="Arial" w:cs="Arial"/>
          <w:color w:val="323232"/>
        </w:rPr>
        <w:t>”</w:t>
      </w:r>
      <w:r>
        <w:rPr>
          <w:rFonts w:ascii="Arial" w:hAnsi="Arial" w:cs="Arial"/>
          <w:color w:val="323232"/>
        </w:rPr>
        <w:t>，这位动物观察者会有怎样奇怪的行为？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2.</w:t>
      </w:r>
      <w:r>
        <w:rPr>
          <w:rFonts w:ascii="Arial" w:hAnsi="Arial" w:cs="Arial"/>
          <w:color w:val="323232"/>
        </w:rPr>
        <w:t>围绕大鹦鹉</w:t>
      </w:r>
      <w:r>
        <w:rPr>
          <w:rFonts w:ascii="Arial" w:hAnsi="Arial" w:cs="Arial"/>
          <w:color w:val="323232"/>
        </w:rPr>
        <w:t>“</w:t>
      </w:r>
      <w:r>
        <w:rPr>
          <w:rFonts w:ascii="Arial" w:hAnsi="Arial" w:cs="Arial"/>
          <w:color w:val="323232"/>
        </w:rPr>
        <w:t>可可</w:t>
      </w:r>
      <w:r>
        <w:rPr>
          <w:rFonts w:ascii="Arial" w:hAnsi="Arial" w:cs="Arial"/>
          <w:color w:val="323232"/>
        </w:rPr>
        <w:t>”</w:t>
      </w:r>
      <w:r>
        <w:rPr>
          <w:rFonts w:ascii="Arial" w:hAnsi="Arial" w:cs="Arial"/>
          <w:color w:val="323232"/>
        </w:rPr>
        <w:t>，作者写了哪些可笑的事情？作者这样写有什么用意？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学生讨论回答，教师点拨明确。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（二）我能品读</w:t>
      </w:r>
      <w:r>
        <w:rPr>
          <w:rFonts w:ascii="Arial" w:hAnsi="Arial" w:cs="Arial"/>
          <w:color w:val="323232"/>
        </w:rPr>
        <w:t xml:space="preserve"> </w:t>
      </w:r>
      <w:r>
        <w:rPr>
          <w:rFonts w:ascii="Arial" w:hAnsi="Arial" w:cs="Arial"/>
          <w:color w:val="323232"/>
        </w:rPr>
        <w:t>赏析语言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学生展示自己写的批注，朗读、品味语言。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以</w:t>
      </w:r>
      <w:r>
        <w:rPr>
          <w:rFonts w:ascii="Arial" w:hAnsi="Arial" w:cs="Arial"/>
          <w:color w:val="323232"/>
        </w:rPr>
        <w:t>“</w:t>
      </w:r>
      <w:r>
        <w:rPr>
          <w:rFonts w:ascii="Arial" w:hAnsi="Arial" w:cs="Arial"/>
          <w:color w:val="323232"/>
        </w:rPr>
        <w:t>我是品读者某某</w:t>
      </w:r>
      <w:proofErr w:type="gramStart"/>
      <w:r>
        <w:rPr>
          <w:rFonts w:ascii="Arial" w:hAnsi="Arial" w:cs="Arial"/>
          <w:color w:val="323232"/>
        </w:rPr>
        <w:t>某</w:t>
      </w:r>
      <w:proofErr w:type="gramEnd"/>
      <w:r>
        <w:rPr>
          <w:rFonts w:ascii="Arial" w:hAnsi="Arial" w:cs="Arial"/>
          <w:color w:val="323232"/>
        </w:rPr>
        <w:t>，我要为大家品读的是</w:t>
      </w:r>
      <w:r>
        <w:rPr>
          <w:rFonts w:ascii="Arial" w:hAnsi="Arial" w:cs="Arial"/>
          <w:color w:val="323232"/>
        </w:rPr>
        <w:t>……</w:t>
      </w:r>
      <w:r>
        <w:rPr>
          <w:rFonts w:ascii="Arial" w:hAnsi="Arial" w:cs="Arial"/>
          <w:color w:val="323232"/>
        </w:rPr>
        <w:t>。</w:t>
      </w:r>
      <w:r>
        <w:rPr>
          <w:rFonts w:ascii="Arial" w:hAnsi="Arial" w:cs="Arial"/>
          <w:color w:val="323232"/>
        </w:rPr>
        <w:t>”</w:t>
      </w:r>
      <w:r>
        <w:rPr>
          <w:rFonts w:ascii="Arial" w:hAnsi="Arial" w:cs="Arial"/>
          <w:color w:val="323232"/>
        </w:rPr>
        <w:t>的句式进行赏析。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（可从用词、修辞、语言特点、细节描写等角度品析）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lastRenderedPageBreak/>
        <w:t>教師点拨小结：文章运用多种修辞手法及风趣幽默的语言，细腻传神地描绘了</w:t>
      </w:r>
      <w:r>
        <w:rPr>
          <w:rFonts w:ascii="Arial" w:hAnsi="Arial" w:cs="Arial"/>
          <w:color w:val="323232"/>
        </w:rPr>
        <w:t>“</w:t>
      </w:r>
      <w:r>
        <w:rPr>
          <w:rFonts w:ascii="Arial" w:hAnsi="Arial" w:cs="Arial"/>
          <w:color w:val="323232"/>
        </w:rPr>
        <w:t>我</w:t>
      </w:r>
      <w:r>
        <w:rPr>
          <w:rFonts w:ascii="Arial" w:hAnsi="Arial" w:cs="Arial"/>
          <w:color w:val="323232"/>
        </w:rPr>
        <w:t>”</w:t>
      </w:r>
      <w:r>
        <w:rPr>
          <w:rFonts w:ascii="Arial" w:hAnsi="Arial" w:cs="Arial"/>
          <w:color w:val="323232"/>
        </w:rPr>
        <w:t>与动物之间相互信任、和谐相处的生活情境，字里行间流露出对动物的喜爱，对生命的尊重，对科学研究的专注。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（三）我爱阅读</w:t>
      </w:r>
      <w:r>
        <w:rPr>
          <w:rFonts w:ascii="Arial" w:hAnsi="Arial" w:cs="Arial"/>
          <w:color w:val="323232"/>
        </w:rPr>
        <w:t xml:space="preserve"> </w:t>
      </w:r>
      <w:r>
        <w:rPr>
          <w:rFonts w:ascii="Arial" w:hAnsi="Arial" w:cs="Arial"/>
          <w:color w:val="323232"/>
        </w:rPr>
        <w:t>走近名家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你如何看待</w:t>
      </w:r>
      <w:proofErr w:type="gramStart"/>
      <w:r>
        <w:rPr>
          <w:rFonts w:ascii="Arial" w:hAnsi="Arial" w:cs="Arial"/>
          <w:color w:val="323232"/>
        </w:rPr>
        <w:t>劳</w:t>
      </w:r>
      <w:proofErr w:type="gramEnd"/>
      <w:r>
        <w:rPr>
          <w:rFonts w:ascii="Arial" w:hAnsi="Arial" w:cs="Arial"/>
          <w:color w:val="323232"/>
        </w:rPr>
        <w:t>伦兹和动物之间的趣事，谈谈你对他的认识和评价。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教师展示作者相关资料，帮助学生评价作者。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三、写作实践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用心观察一种小动物的生活习性，试着写一篇语言生动活泼、风趣幽默的观察日记，在班级进行分享。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四、推荐阅读</w:t>
      </w:r>
    </w:p>
    <w:p w:rsidR="004E3789" w:rsidRDefault="004E3789" w:rsidP="004E3789">
      <w:pPr>
        <w:pStyle w:val="a4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《所罗门王的指环》《昆虫记》。</w:t>
      </w:r>
    </w:p>
    <w:p w:rsidR="009E32F2" w:rsidRPr="004E3789" w:rsidRDefault="004E3789" w:rsidP="004E3789">
      <w:bookmarkStart w:id="0" w:name="_GoBack"/>
      <w:bookmarkEnd w:id="0"/>
    </w:p>
    <w:sectPr w:rsidR="009E32F2" w:rsidRPr="004E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6A"/>
    <w:rsid w:val="00021E0C"/>
    <w:rsid w:val="0004331D"/>
    <w:rsid w:val="000A3C4E"/>
    <w:rsid w:val="000A78F3"/>
    <w:rsid w:val="000F7F21"/>
    <w:rsid w:val="00105228"/>
    <w:rsid w:val="001124C0"/>
    <w:rsid w:val="00160492"/>
    <w:rsid w:val="00196829"/>
    <w:rsid w:val="001C5724"/>
    <w:rsid w:val="001D2768"/>
    <w:rsid w:val="001E3D2A"/>
    <w:rsid w:val="001F0505"/>
    <w:rsid w:val="0023232D"/>
    <w:rsid w:val="00285071"/>
    <w:rsid w:val="002A3B14"/>
    <w:rsid w:val="002D3D9C"/>
    <w:rsid w:val="002E7E91"/>
    <w:rsid w:val="002F2A6A"/>
    <w:rsid w:val="002F3831"/>
    <w:rsid w:val="0030032B"/>
    <w:rsid w:val="003970FD"/>
    <w:rsid w:val="003A5ACE"/>
    <w:rsid w:val="003B406B"/>
    <w:rsid w:val="004319C3"/>
    <w:rsid w:val="004669AD"/>
    <w:rsid w:val="00480C7A"/>
    <w:rsid w:val="004960B5"/>
    <w:rsid w:val="004C5675"/>
    <w:rsid w:val="004E3789"/>
    <w:rsid w:val="004E6B43"/>
    <w:rsid w:val="005209A4"/>
    <w:rsid w:val="00525EB0"/>
    <w:rsid w:val="005505B7"/>
    <w:rsid w:val="00573B3E"/>
    <w:rsid w:val="00574073"/>
    <w:rsid w:val="005A6143"/>
    <w:rsid w:val="005A7388"/>
    <w:rsid w:val="005C3F07"/>
    <w:rsid w:val="005D0545"/>
    <w:rsid w:val="005F1225"/>
    <w:rsid w:val="0061504E"/>
    <w:rsid w:val="00620837"/>
    <w:rsid w:val="006265D1"/>
    <w:rsid w:val="00666FAC"/>
    <w:rsid w:val="00670FE5"/>
    <w:rsid w:val="006729CA"/>
    <w:rsid w:val="006C2B64"/>
    <w:rsid w:val="006C52D8"/>
    <w:rsid w:val="006C6A0D"/>
    <w:rsid w:val="006E167B"/>
    <w:rsid w:val="006E1DDB"/>
    <w:rsid w:val="006E2F87"/>
    <w:rsid w:val="006E4FB9"/>
    <w:rsid w:val="007534C2"/>
    <w:rsid w:val="00820268"/>
    <w:rsid w:val="00822438"/>
    <w:rsid w:val="0084194E"/>
    <w:rsid w:val="00886936"/>
    <w:rsid w:val="008A266D"/>
    <w:rsid w:val="008B10CB"/>
    <w:rsid w:val="008B21C4"/>
    <w:rsid w:val="008F7181"/>
    <w:rsid w:val="00985434"/>
    <w:rsid w:val="009B1F9A"/>
    <w:rsid w:val="009B4C61"/>
    <w:rsid w:val="00A27BAC"/>
    <w:rsid w:val="00A72C16"/>
    <w:rsid w:val="00A82D61"/>
    <w:rsid w:val="00A8721A"/>
    <w:rsid w:val="00AC377E"/>
    <w:rsid w:val="00AC69DD"/>
    <w:rsid w:val="00B0150D"/>
    <w:rsid w:val="00B03CD9"/>
    <w:rsid w:val="00B05032"/>
    <w:rsid w:val="00B0719B"/>
    <w:rsid w:val="00B16624"/>
    <w:rsid w:val="00B90174"/>
    <w:rsid w:val="00BB18A2"/>
    <w:rsid w:val="00BE1604"/>
    <w:rsid w:val="00C37A05"/>
    <w:rsid w:val="00C40E94"/>
    <w:rsid w:val="00C65F7A"/>
    <w:rsid w:val="00CB796B"/>
    <w:rsid w:val="00CF0E53"/>
    <w:rsid w:val="00CF6807"/>
    <w:rsid w:val="00D152C6"/>
    <w:rsid w:val="00D718FB"/>
    <w:rsid w:val="00DA0D8D"/>
    <w:rsid w:val="00DB2B7E"/>
    <w:rsid w:val="00DB47C0"/>
    <w:rsid w:val="00DC0921"/>
    <w:rsid w:val="00DF1D3A"/>
    <w:rsid w:val="00E8759F"/>
    <w:rsid w:val="00E9126D"/>
    <w:rsid w:val="00EB249D"/>
    <w:rsid w:val="00ED3602"/>
    <w:rsid w:val="00EE4E98"/>
    <w:rsid w:val="00EE72B4"/>
    <w:rsid w:val="00EF56B7"/>
    <w:rsid w:val="00EF6EEC"/>
    <w:rsid w:val="00F1228B"/>
    <w:rsid w:val="00F21831"/>
    <w:rsid w:val="00F21D48"/>
    <w:rsid w:val="00F33C5D"/>
    <w:rsid w:val="00F815F4"/>
    <w:rsid w:val="00F8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5A1CF-7655-47A1-889A-058ED8B6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054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1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8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4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D05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0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BB18A2"/>
    <w:rPr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F718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855073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7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83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4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3362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5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1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4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576477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9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8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002541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6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7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65930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50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731033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7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7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94337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6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99137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77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46429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7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900626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5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8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6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855652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7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1528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9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90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65936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7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94168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87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452431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8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2859">
          <w:marLeft w:val="0"/>
          <w:marRight w:val="0"/>
          <w:marTop w:val="150"/>
          <w:marBottom w:val="0"/>
          <w:divBdr>
            <w:top w:val="single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3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512523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7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1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4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8065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1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0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8375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478260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0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4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5058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4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127195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8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344360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21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6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34319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0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9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874997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21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5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740712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91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9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768042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1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5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99506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2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42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8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861967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043238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79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602956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5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87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82989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5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96712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1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1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30047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12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0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72776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03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791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51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6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109548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82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7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68774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9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1583048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2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8711168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8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98532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93944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94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92290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3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8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4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34117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2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2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42320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3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9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04821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21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86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62956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4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73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02375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71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766535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5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78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7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52444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9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0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30838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74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757139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0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1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6465418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1299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92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3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581179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8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38700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6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00365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7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750811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1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403869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5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332636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4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93822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2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1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2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510723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3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0339907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0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033144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4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76760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1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918130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5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04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3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03642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2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8176069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4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82153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1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6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09016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132938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8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7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12591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941184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09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8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827473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6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499850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1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3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7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775324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07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707028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1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9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8803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5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02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1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239750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4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2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680931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7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2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426122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7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89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47371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8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43334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2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608316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60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95402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1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536503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8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7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516039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0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59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832662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1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8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8138607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27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8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44095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90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613515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6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750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28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383287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0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2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533202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77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2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347483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5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52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1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381326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5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184903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07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2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7116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4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7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778256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275593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48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2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8" w:color="F1F1F1"/>
            <w:right w:val="none" w:sz="0" w:space="0" w:color="auto"/>
          </w:divBdr>
        </w:div>
        <w:div w:id="1031950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6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0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x361.com/tags/f/3/2a91af717a6d3b6a/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x361.com/tags/d/d/119edb446a48c674/1.html" TargetMode="External"/><Relationship Id="rId5" Type="http://schemas.openxmlformats.org/officeDocument/2006/relationships/hyperlink" Target="https://www.fx361.com/tags/8/9/2ef0c93eff2e2e6b/1.html" TargetMode="External"/><Relationship Id="rId4" Type="http://schemas.openxmlformats.org/officeDocument/2006/relationships/hyperlink" Target="https://www.fx361.com/bk/xxzbjy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154</Words>
  <Characters>884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199</cp:revision>
  <dcterms:created xsi:type="dcterms:W3CDTF">2022-11-25T01:24:00Z</dcterms:created>
  <dcterms:modified xsi:type="dcterms:W3CDTF">2022-12-03T02:10:00Z</dcterms:modified>
</cp:coreProperties>
</file>